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266D" w14:textId="74C3290D" w:rsidR="006C18F8" w:rsidRDefault="00B95517" w:rsidP="006C18F8">
      <w:pPr>
        <w:pStyle w:val="TableParagraph"/>
        <w:spacing w:before="71" w:line="240" w:lineRule="auto"/>
        <w:ind w:left="851"/>
        <w:jc w:val="left"/>
        <w:rPr>
          <w:rFonts w:ascii="Arial" w:hAnsi="Arial" w:cs="Arial"/>
          <w:b/>
          <w:bCs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EAD80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740CBF" w:rsidRPr="00740CBF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40CBF">
        <w:rPr>
          <w:rFonts w:ascii="Arial" w:hAnsi="Arial"/>
          <w:b/>
          <w:color w:val="363194"/>
          <w:sz w:val="32"/>
          <w:szCs w:val="32"/>
        </w:rPr>
        <w:t xml:space="preserve">   </w:t>
      </w:r>
      <w:r w:rsidR="006C18F8" w:rsidRPr="005E18F5">
        <w:rPr>
          <w:rFonts w:ascii="Arial" w:hAnsi="Arial"/>
          <w:b/>
          <w:color w:val="363194"/>
          <w:sz w:val="32"/>
          <w:szCs w:val="32"/>
        </w:rPr>
        <w:t>СОСТОЯНИЕ ПЛАТЕЖЕЙ ОРГАНИЗАЦИЙ</w:t>
      </w:r>
      <w:r w:rsidR="006C18F8" w:rsidRPr="00F34A93">
        <w:rPr>
          <w:rFonts w:ascii="Arial" w:hAnsi="Arial"/>
          <w:b/>
          <w:color w:val="363194"/>
          <w:sz w:val="32"/>
          <w:szCs w:val="32"/>
        </w:rPr>
        <w:br/>
        <w:t xml:space="preserve"> </w:t>
      </w:r>
      <w:r w:rsidR="00C47557">
        <w:rPr>
          <w:rFonts w:ascii="Arial" w:hAnsi="Arial"/>
          <w:b/>
          <w:color w:val="363194"/>
          <w:sz w:val="32"/>
          <w:szCs w:val="32"/>
        </w:rPr>
        <w:t xml:space="preserve">   НА КОНЕЦ СЕНТЯБРЯ</w:t>
      </w:r>
      <w:r w:rsidR="006C18F8">
        <w:rPr>
          <w:rFonts w:ascii="Arial" w:hAnsi="Arial"/>
          <w:b/>
          <w:color w:val="363194"/>
          <w:sz w:val="32"/>
          <w:szCs w:val="32"/>
        </w:rPr>
        <w:t xml:space="preserve">  2024 ГОДА</w:t>
      </w:r>
    </w:p>
    <w:p w14:paraId="74134B26" w14:textId="68B072A8"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14:paraId="07E6E2A4" w14:textId="77777777" w:rsidR="006C18F8" w:rsidRPr="00FA52B2" w:rsidRDefault="00740CBF" w:rsidP="006C18F8">
      <w:pPr>
        <w:tabs>
          <w:tab w:val="left" w:pos="567"/>
          <w:tab w:val="left" w:pos="10915"/>
        </w:tabs>
        <w:ind w:left="426" w:right="424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hAnsi="Arial" w:cs="Arial"/>
          <w:b/>
          <w:color w:val="363194"/>
        </w:rPr>
        <w:t xml:space="preserve">       </w:t>
      </w:r>
    </w:p>
    <w:tbl>
      <w:tblPr>
        <w:tblStyle w:val="10"/>
        <w:tblpPr w:leftFromText="180" w:rightFromText="180" w:vertAnchor="text" w:horzAnchor="margin" w:tblpXSpec="center" w:tblpY="94"/>
        <w:tblW w:w="9672" w:type="dxa"/>
        <w:tblLayout w:type="fixed"/>
        <w:tblLook w:val="04A0" w:firstRow="1" w:lastRow="0" w:firstColumn="1" w:lastColumn="0" w:noHBand="0" w:noVBand="1"/>
      </w:tblPr>
      <w:tblGrid>
        <w:gridCol w:w="3010"/>
        <w:gridCol w:w="1559"/>
        <w:gridCol w:w="1559"/>
        <w:gridCol w:w="1559"/>
        <w:gridCol w:w="1985"/>
      </w:tblGrid>
      <w:tr w:rsidR="006C18F8" w:rsidRPr="00D61398" w14:paraId="5916E988" w14:textId="77777777" w:rsidTr="00C4486B">
        <w:trPr>
          <w:trHeight w:val="293"/>
        </w:trPr>
        <w:tc>
          <w:tcPr>
            <w:tcW w:w="3010" w:type="dxa"/>
            <w:vMerge w:val="restart"/>
            <w:shd w:val="clear" w:color="auto" w:fill="EBEBEB"/>
            <w:vAlign w:val="center"/>
          </w:tcPr>
          <w:p w14:paraId="3F9152E5" w14:textId="77777777" w:rsidR="006C18F8" w:rsidRPr="00D61398" w:rsidRDefault="006C18F8" w:rsidP="00C4486B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shd w:val="clear" w:color="auto" w:fill="EBEBEB"/>
            <w:vAlign w:val="center"/>
          </w:tcPr>
          <w:p w14:paraId="4525E033" w14:textId="77777777" w:rsidR="006C18F8" w:rsidRPr="005E18F5" w:rsidRDefault="006C18F8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eastAsia="Calibri" w:hAnsi="Arial" w:cs="Arial"/>
                <w:color w:val="282A2E"/>
                <w:sz w:val="18"/>
                <w:szCs w:val="18"/>
              </w:rPr>
              <w:t>Кредиторская задолженность</w:t>
            </w:r>
          </w:p>
        </w:tc>
      </w:tr>
      <w:tr w:rsidR="006C18F8" w:rsidRPr="00D61398" w14:paraId="1FCBAD6C" w14:textId="77777777" w:rsidTr="00C4486B">
        <w:trPr>
          <w:trHeight w:val="637"/>
        </w:trPr>
        <w:tc>
          <w:tcPr>
            <w:tcW w:w="3010" w:type="dxa"/>
            <w:vMerge/>
            <w:shd w:val="clear" w:color="auto" w:fill="EBEBEB"/>
            <w:vAlign w:val="center"/>
          </w:tcPr>
          <w:p w14:paraId="5F09DA8D" w14:textId="77777777" w:rsidR="006C18F8" w:rsidRPr="00D61398" w:rsidRDefault="006C18F8" w:rsidP="00C4486B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14:paraId="18122C64" w14:textId="0916926F" w:rsidR="006C18F8" w:rsidRPr="005E18F5" w:rsidRDefault="00C47557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 xml:space="preserve">состоянию </w:t>
            </w: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>на 01.10</w:t>
            </w:r>
            <w:r w:rsidR="006C18F8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>.2024г.</w:t>
            </w:r>
            <w:r w:rsidR="006C18F8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>млн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559" w:type="dxa"/>
            <w:tcBorders>
              <w:top w:val="single" w:sz="4" w:space="0" w:color="BFBFBF"/>
            </w:tcBorders>
            <w:shd w:val="clear" w:color="auto" w:fill="EBEBEB"/>
          </w:tcPr>
          <w:p w14:paraId="0C3DB1A7" w14:textId="77777777" w:rsidR="006C18F8" w:rsidRDefault="006C18F8" w:rsidP="00C4486B">
            <w:pPr>
              <w:jc w:val="center"/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в %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к уровню </w:t>
            </w:r>
          </w:p>
          <w:p w14:paraId="35D5056C" w14:textId="2BC2C565" w:rsidR="006C18F8" w:rsidRPr="005E18F5" w:rsidRDefault="00C47557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01.09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.202</w:t>
            </w:r>
            <w:r w:rsidR="006C18F8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4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BFBFBF"/>
            </w:tcBorders>
            <w:shd w:val="clear" w:color="auto" w:fill="EBEBEB"/>
          </w:tcPr>
          <w:p w14:paraId="483DCB16" w14:textId="52C5C0DF" w:rsidR="006C18F8" w:rsidRPr="005E18F5" w:rsidRDefault="006C18F8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 том числе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просроченная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млн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BFBFBF"/>
            </w:tcBorders>
            <w:shd w:val="clear" w:color="auto" w:fill="EBEBEB"/>
          </w:tcPr>
          <w:p w14:paraId="05A4F671" w14:textId="77777777" w:rsidR="006C18F8" w:rsidRDefault="006C18F8" w:rsidP="00C4486B">
            <w:pPr>
              <w:jc w:val="center"/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в %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к уровню </w:t>
            </w:r>
          </w:p>
          <w:p w14:paraId="248F12A9" w14:textId="164A3D6B" w:rsidR="006C18F8" w:rsidRPr="005E18F5" w:rsidRDefault="00C47557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01.09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.202</w:t>
            </w:r>
            <w:r w:rsidR="006C18F8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4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г.</w:t>
            </w:r>
          </w:p>
        </w:tc>
      </w:tr>
      <w:tr w:rsidR="00C47557" w:rsidRPr="009048B5" w14:paraId="522658DF" w14:textId="77777777" w:rsidTr="006C18F8">
        <w:trPr>
          <w:trHeight w:val="397"/>
        </w:trPr>
        <w:tc>
          <w:tcPr>
            <w:tcW w:w="3010" w:type="dxa"/>
            <w:vAlign w:val="bottom"/>
          </w:tcPr>
          <w:p w14:paraId="63C8BB69" w14:textId="77777777" w:rsidR="00C47557" w:rsidRPr="009048B5" w:rsidRDefault="00C47557" w:rsidP="00C47557">
            <w:pPr>
              <w:spacing w:line="276" w:lineRule="auto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9048B5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  <w:t>Всего по республике</w:t>
            </w:r>
          </w:p>
        </w:tc>
        <w:tc>
          <w:tcPr>
            <w:tcW w:w="1559" w:type="dxa"/>
            <w:vAlign w:val="bottom"/>
          </w:tcPr>
          <w:p w14:paraId="26CA874F" w14:textId="5BDE03E1" w:rsidR="00C47557" w:rsidRPr="009048B5" w:rsidRDefault="00C47557" w:rsidP="00C47557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363194"/>
                <w:sz w:val="20"/>
                <w:szCs w:val="20"/>
              </w:rPr>
            </w:pPr>
            <w:r w:rsidRPr="009048B5">
              <w:rPr>
                <w:b/>
                <w:color w:val="000000"/>
                <w:sz w:val="20"/>
                <w:szCs w:val="20"/>
              </w:rPr>
              <w:t>348383,0</w:t>
            </w:r>
          </w:p>
        </w:tc>
        <w:tc>
          <w:tcPr>
            <w:tcW w:w="1559" w:type="dxa"/>
            <w:vAlign w:val="bottom"/>
          </w:tcPr>
          <w:p w14:paraId="42B5A536" w14:textId="6E73E93A" w:rsidR="00C47557" w:rsidRPr="009048B5" w:rsidRDefault="00C47557" w:rsidP="00C47557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363194"/>
                <w:sz w:val="20"/>
                <w:szCs w:val="20"/>
              </w:rPr>
            </w:pPr>
            <w:r w:rsidRPr="009048B5">
              <w:rPr>
                <w:b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559" w:type="dxa"/>
            <w:vAlign w:val="bottom"/>
          </w:tcPr>
          <w:p w14:paraId="4D8FD558" w14:textId="13099028" w:rsidR="00C47557" w:rsidRPr="009048B5" w:rsidRDefault="00C47557" w:rsidP="00C47557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363194"/>
                <w:sz w:val="20"/>
                <w:szCs w:val="20"/>
              </w:rPr>
            </w:pPr>
            <w:r w:rsidRPr="009048B5">
              <w:rPr>
                <w:b/>
                <w:color w:val="000000"/>
                <w:sz w:val="20"/>
                <w:szCs w:val="20"/>
              </w:rPr>
              <w:t>162024,0</w:t>
            </w:r>
          </w:p>
        </w:tc>
        <w:tc>
          <w:tcPr>
            <w:tcW w:w="1985" w:type="dxa"/>
            <w:vAlign w:val="bottom"/>
          </w:tcPr>
          <w:p w14:paraId="21F86ACF" w14:textId="307784A5" w:rsidR="00C47557" w:rsidRPr="009048B5" w:rsidRDefault="00C47557" w:rsidP="00C47557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363194"/>
                <w:sz w:val="20"/>
                <w:szCs w:val="20"/>
              </w:rPr>
            </w:pPr>
            <w:r w:rsidRPr="009048B5">
              <w:rPr>
                <w:b/>
                <w:color w:val="000000"/>
                <w:sz w:val="20"/>
                <w:szCs w:val="20"/>
              </w:rPr>
              <w:t>101,4</w:t>
            </w:r>
          </w:p>
        </w:tc>
      </w:tr>
      <w:tr w:rsidR="00C47557" w:rsidRPr="00570BDB" w14:paraId="74E86C63" w14:textId="77777777" w:rsidTr="00E00487">
        <w:trPr>
          <w:trHeight w:val="499"/>
        </w:trPr>
        <w:tc>
          <w:tcPr>
            <w:tcW w:w="3010" w:type="dxa"/>
            <w:vAlign w:val="bottom"/>
          </w:tcPr>
          <w:p w14:paraId="242C3C67" w14:textId="77777777" w:rsidR="00C47557" w:rsidRPr="00FA52B2" w:rsidRDefault="00C47557" w:rsidP="00C47557">
            <w:pPr>
              <w:pStyle w:val="31"/>
              <w:ind w:right="-98"/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в том числе организации с    </w:t>
            </w:r>
          </w:p>
          <w:p w14:paraId="501609A4" w14:textId="77777777" w:rsidR="00C47557" w:rsidRPr="00FA52B2" w:rsidRDefault="00C47557" w:rsidP="00C47557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основным видом деятельности:</w:t>
            </w:r>
          </w:p>
        </w:tc>
        <w:tc>
          <w:tcPr>
            <w:tcW w:w="1559" w:type="dxa"/>
            <w:vAlign w:val="center"/>
          </w:tcPr>
          <w:p w14:paraId="787CCAB1" w14:textId="77777777" w:rsidR="00C47557" w:rsidRPr="00284A9B" w:rsidRDefault="00C47557" w:rsidP="00C47557">
            <w:pPr>
              <w:jc w:val="right"/>
              <w:rPr>
                <w:rFonts w:eastAsia="Calibri" w:cs="Arial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78DAA4" w14:textId="77777777" w:rsidR="00C47557" w:rsidRPr="00284A9B" w:rsidRDefault="00C47557" w:rsidP="00C47557">
            <w:pPr>
              <w:jc w:val="right"/>
              <w:rPr>
                <w:rFonts w:eastAsia="Calibri" w:cs="Arial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568A69C" w14:textId="516FE2DD" w:rsidR="00C47557" w:rsidRPr="00284A9B" w:rsidRDefault="00C47557" w:rsidP="00C47557">
            <w:pPr>
              <w:jc w:val="right"/>
              <w:rPr>
                <w:rFonts w:eastAsia="Calibri" w:cs="Arial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5ACC9120" w14:textId="4C5F21B5" w:rsidR="00C47557" w:rsidRPr="00284A9B" w:rsidRDefault="00C47557" w:rsidP="00C47557">
            <w:pPr>
              <w:jc w:val="right"/>
              <w:rPr>
                <w:rFonts w:eastAsia="Calibri" w:cs="Arial"/>
                <w:color w:val="002060"/>
                <w:sz w:val="20"/>
                <w:szCs w:val="20"/>
              </w:rPr>
            </w:pPr>
          </w:p>
        </w:tc>
      </w:tr>
      <w:tr w:rsidR="00C47557" w:rsidRPr="00570BDB" w14:paraId="6021618F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13930429" w14:textId="77777777" w:rsidR="00C47557" w:rsidRPr="00FA52B2" w:rsidRDefault="00C47557" w:rsidP="00C47557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 xml:space="preserve">сельское, лесное хозяйство,     </w:t>
            </w:r>
          </w:p>
          <w:p w14:paraId="0A13457B" w14:textId="77777777" w:rsidR="00C47557" w:rsidRPr="00FA52B2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охота, рыболовство и рыбоводство</w:t>
            </w:r>
          </w:p>
        </w:tc>
        <w:tc>
          <w:tcPr>
            <w:tcW w:w="1559" w:type="dxa"/>
            <w:vAlign w:val="bottom"/>
          </w:tcPr>
          <w:p w14:paraId="205D3615" w14:textId="7152CA7A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10771,7</w:t>
            </w:r>
          </w:p>
        </w:tc>
        <w:tc>
          <w:tcPr>
            <w:tcW w:w="1559" w:type="dxa"/>
            <w:vAlign w:val="bottom"/>
          </w:tcPr>
          <w:p w14:paraId="32F09886" w14:textId="6E6D2490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559" w:type="dxa"/>
            <w:vAlign w:val="bottom"/>
          </w:tcPr>
          <w:p w14:paraId="53181ECD" w14:textId="70EC17E2" w:rsidR="00C47557" w:rsidRPr="00D46D31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85" w:type="dxa"/>
            <w:vAlign w:val="bottom"/>
          </w:tcPr>
          <w:p w14:paraId="5F627B4F" w14:textId="6F121096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</w:tr>
      <w:tr w:rsidR="00C47557" w:rsidRPr="00570BDB" w14:paraId="4297C0E5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7BA89F4F" w14:textId="77777777" w:rsidR="00C47557" w:rsidRPr="005E18F5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559" w:type="dxa"/>
            <w:vAlign w:val="bottom"/>
          </w:tcPr>
          <w:p w14:paraId="0EF49D47" w14:textId="0A9A6D87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59" w:type="dxa"/>
            <w:vAlign w:val="bottom"/>
          </w:tcPr>
          <w:p w14:paraId="59425EC5" w14:textId="5A20A348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559" w:type="dxa"/>
            <w:vAlign w:val="bottom"/>
          </w:tcPr>
          <w:p w14:paraId="623A8B53" w14:textId="2C5D32A3" w:rsidR="00C47557" w:rsidRPr="00D46D31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85" w:type="dxa"/>
            <w:vAlign w:val="bottom"/>
          </w:tcPr>
          <w:p w14:paraId="7AFFCE3C" w14:textId="0E6C62AC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</w:tr>
      <w:tr w:rsidR="00C47557" w:rsidRPr="00570BDB" w14:paraId="133B54F0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52CFD6A6" w14:textId="77777777" w:rsidR="00C47557" w:rsidRPr="005E18F5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обрабатывающие  производства </w:t>
            </w:r>
          </w:p>
        </w:tc>
        <w:tc>
          <w:tcPr>
            <w:tcW w:w="1559" w:type="dxa"/>
            <w:vAlign w:val="bottom"/>
          </w:tcPr>
          <w:p w14:paraId="0A6A86C2" w14:textId="069701D3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24076,5</w:t>
            </w:r>
          </w:p>
        </w:tc>
        <w:tc>
          <w:tcPr>
            <w:tcW w:w="1559" w:type="dxa"/>
            <w:vAlign w:val="bottom"/>
          </w:tcPr>
          <w:p w14:paraId="33C07BE5" w14:textId="74ED1262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559" w:type="dxa"/>
            <w:vAlign w:val="bottom"/>
          </w:tcPr>
          <w:p w14:paraId="7A5DDB9A" w14:textId="61DF22D1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985" w:type="dxa"/>
            <w:vAlign w:val="bottom"/>
          </w:tcPr>
          <w:p w14:paraId="7DBE93DC" w14:textId="504BABEA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C47557" w:rsidRPr="00570BDB" w14:paraId="1AE98046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663631F5" w14:textId="77777777" w:rsidR="00C47557" w:rsidRPr="005E18F5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vAlign w:val="bottom"/>
          </w:tcPr>
          <w:p w14:paraId="48277BBD" w14:textId="15D3CB51" w:rsidR="00C47557" w:rsidRPr="00284A9B" w:rsidRDefault="00C47557" w:rsidP="00C47557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166826,6</w:t>
            </w:r>
          </w:p>
        </w:tc>
        <w:tc>
          <w:tcPr>
            <w:tcW w:w="1559" w:type="dxa"/>
            <w:vAlign w:val="bottom"/>
          </w:tcPr>
          <w:p w14:paraId="2DC2E58A" w14:textId="153F59EB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559" w:type="dxa"/>
            <w:vAlign w:val="bottom"/>
          </w:tcPr>
          <w:p w14:paraId="28ECBDD8" w14:textId="76873D62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157515,0</w:t>
            </w:r>
          </w:p>
        </w:tc>
        <w:tc>
          <w:tcPr>
            <w:tcW w:w="1985" w:type="dxa"/>
            <w:vAlign w:val="bottom"/>
          </w:tcPr>
          <w:p w14:paraId="1D3BD1BA" w14:textId="668AB63E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C47557" w:rsidRPr="00570BDB" w14:paraId="0C2A49A0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0AEABDA6" w14:textId="77777777" w:rsidR="00C47557" w:rsidRPr="005E18F5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vAlign w:val="bottom"/>
          </w:tcPr>
          <w:p w14:paraId="6A7A2FF7" w14:textId="7C0A8F01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6158,8</w:t>
            </w:r>
          </w:p>
        </w:tc>
        <w:tc>
          <w:tcPr>
            <w:tcW w:w="1559" w:type="dxa"/>
            <w:vAlign w:val="bottom"/>
          </w:tcPr>
          <w:p w14:paraId="6C8F0C71" w14:textId="79A8A468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559" w:type="dxa"/>
            <w:vAlign w:val="bottom"/>
          </w:tcPr>
          <w:p w14:paraId="46DD329A" w14:textId="27750F97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2941,8</w:t>
            </w:r>
          </w:p>
        </w:tc>
        <w:tc>
          <w:tcPr>
            <w:tcW w:w="1985" w:type="dxa"/>
            <w:vAlign w:val="bottom"/>
          </w:tcPr>
          <w:p w14:paraId="2EEB18FC" w14:textId="00FB8547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C47557" w:rsidRPr="00570BDB" w14:paraId="060AF6AB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4D573CF1" w14:textId="77777777" w:rsidR="00C47557" w:rsidRPr="005E18F5" w:rsidRDefault="00C47557" w:rsidP="00C47557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vAlign w:val="bottom"/>
          </w:tcPr>
          <w:p w14:paraId="26C9BDC6" w14:textId="38DB6144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108046,7</w:t>
            </w:r>
          </w:p>
        </w:tc>
        <w:tc>
          <w:tcPr>
            <w:tcW w:w="1559" w:type="dxa"/>
            <w:vAlign w:val="bottom"/>
          </w:tcPr>
          <w:p w14:paraId="24820EB4" w14:textId="02D9823B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559" w:type="dxa"/>
            <w:vAlign w:val="bottom"/>
          </w:tcPr>
          <w:p w14:paraId="2C7AC497" w14:textId="35BFA8BF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985" w:type="dxa"/>
            <w:vAlign w:val="bottom"/>
          </w:tcPr>
          <w:p w14:paraId="7CD4AD58" w14:textId="34A3E1AD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C47557" w:rsidRPr="00570BDB" w14:paraId="53C9E7DF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6DA5AE99" w14:textId="77777777" w:rsidR="00C47557" w:rsidRPr="005E18F5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vAlign w:val="bottom"/>
          </w:tcPr>
          <w:p w14:paraId="0828116E" w14:textId="2E4CE877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12008,1</w:t>
            </w:r>
          </w:p>
        </w:tc>
        <w:tc>
          <w:tcPr>
            <w:tcW w:w="1559" w:type="dxa"/>
            <w:vAlign w:val="bottom"/>
          </w:tcPr>
          <w:p w14:paraId="04316788" w14:textId="3A028BFF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559" w:type="dxa"/>
            <w:vAlign w:val="bottom"/>
          </w:tcPr>
          <w:p w14:paraId="765D7337" w14:textId="5ED17499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985" w:type="dxa"/>
            <w:vAlign w:val="bottom"/>
          </w:tcPr>
          <w:p w14:paraId="7A1A08A0" w14:textId="6623DD7C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</w:tr>
      <w:tr w:rsidR="00C47557" w:rsidRPr="00570BDB" w14:paraId="447830C9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03D138B2" w14:textId="77777777" w:rsidR="00C47557" w:rsidRPr="00FA52B2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559" w:type="dxa"/>
            <w:vAlign w:val="bottom"/>
          </w:tcPr>
          <w:p w14:paraId="0C78C09C" w14:textId="35E467CC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8099,4</w:t>
            </w:r>
          </w:p>
        </w:tc>
        <w:tc>
          <w:tcPr>
            <w:tcW w:w="1559" w:type="dxa"/>
            <w:vAlign w:val="bottom"/>
          </w:tcPr>
          <w:p w14:paraId="0F81E024" w14:textId="3F56D607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559" w:type="dxa"/>
            <w:vAlign w:val="bottom"/>
          </w:tcPr>
          <w:p w14:paraId="048072CA" w14:textId="711E1047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985" w:type="dxa"/>
            <w:vAlign w:val="bottom"/>
          </w:tcPr>
          <w:p w14:paraId="4EC05B37" w14:textId="442F7141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</w:tr>
      <w:tr w:rsidR="00C47557" w:rsidRPr="00570BDB" w14:paraId="6FFB474B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51F466C3" w14:textId="77777777" w:rsidR="00C47557" w:rsidRPr="00FA52B2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559" w:type="dxa"/>
            <w:vAlign w:val="bottom"/>
          </w:tcPr>
          <w:p w14:paraId="28171537" w14:textId="68CCF6E6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1559" w:type="dxa"/>
            <w:vAlign w:val="bottom"/>
          </w:tcPr>
          <w:p w14:paraId="1895B8AC" w14:textId="749A04A4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1559" w:type="dxa"/>
            <w:vAlign w:val="bottom"/>
          </w:tcPr>
          <w:p w14:paraId="42DA6238" w14:textId="14B97831" w:rsidR="00C47557" w:rsidRPr="00D46D31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85" w:type="dxa"/>
            <w:vAlign w:val="bottom"/>
          </w:tcPr>
          <w:p w14:paraId="4EF6DFFA" w14:textId="2A44A35A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</w:tr>
      <w:tr w:rsidR="00C47557" w:rsidRPr="00570BDB" w14:paraId="246581C9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15EB0168" w14:textId="77777777" w:rsidR="00C47557" w:rsidRPr="00FA52B2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vAlign w:val="bottom"/>
          </w:tcPr>
          <w:p w14:paraId="73A1C1AE" w14:textId="71ADEE8E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3847,8</w:t>
            </w:r>
          </w:p>
        </w:tc>
        <w:tc>
          <w:tcPr>
            <w:tcW w:w="1559" w:type="dxa"/>
            <w:vAlign w:val="bottom"/>
          </w:tcPr>
          <w:p w14:paraId="1F901451" w14:textId="5933CF06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559" w:type="dxa"/>
            <w:vAlign w:val="bottom"/>
          </w:tcPr>
          <w:p w14:paraId="756834AD" w14:textId="12B8B47E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985" w:type="dxa"/>
            <w:vAlign w:val="bottom"/>
          </w:tcPr>
          <w:p w14:paraId="39B9B51A" w14:textId="334C3F9E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47557" w:rsidRPr="00570BDB" w14:paraId="2183E277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6530BF9A" w14:textId="77777777" w:rsidR="00C47557" w:rsidRPr="00FA52B2" w:rsidRDefault="00C47557" w:rsidP="00C47557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прочие виды деятельности</w:t>
            </w:r>
          </w:p>
        </w:tc>
        <w:tc>
          <w:tcPr>
            <w:tcW w:w="1559" w:type="dxa"/>
            <w:vAlign w:val="bottom"/>
          </w:tcPr>
          <w:p w14:paraId="1A337102" w14:textId="489EC076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3031,2</w:t>
            </w:r>
          </w:p>
        </w:tc>
        <w:tc>
          <w:tcPr>
            <w:tcW w:w="1559" w:type="dxa"/>
            <w:vAlign w:val="bottom"/>
          </w:tcPr>
          <w:p w14:paraId="42830915" w14:textId="52C35B81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90,1</w:t>
            </w:r>
          </w:p>
        </w:tc>
        <w:tc>
          <w:tcPr>
            <w:tcW w:w="1559" w:type="dxa"/>
            <w:vAlign w:val="bottom"/>
          </w:tcPr>
          <w:p w14:paraId="38003CAD" w14:textId="34CE534D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bottom"/>
          </w:tcPr>
          <w:p w14:paraId="7C248EB6" w14:textId="0DC57A05" w:rsidR="00C47557" w:rsidRPr="00284A9B" w:rsidRDefault="00C47557" w:rsidP="00C47557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100,0</w:t>
            </w:r>
          </w:p>
        </w:tc>
      </w:tr>
    </w:tbl>
    <w:p w14:paraId="6C060343" w14:textId="3CA2A4BB" w:rsidR="006C18F8" w:rsidRPr="00FA52B2" w:rsidRDefault="006C18F8" w:rsidP="006C18F8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</w:rPr>
        <w:t xml:space="preserve">  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…Данные не публикуются  в целях обеспечения конфиденциальности первичных ст</w:t>
      </w:r>
      <w:r>
        <w:rPr>
          <w:rFonts w:ascii="Arial" w:eastAsia="Times New Roman" w:hAnsi="Arial" w:cs="Arial"/>
          <w:color w:val="838383"/>
          <w:sz w:val="16"/>
          <w:szCs w:val="16"/>
        </w:rPr>
        <w:t xml:space="preserve">атистических данных, полученных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от организаций в соответствии с Федеральным законом от  29.11.07 г. №282-ФЗ «Об официальном статистическом учете в системе государственной статистики в Российской Федерации» (п.5 ст.4; п.1 ст. 9)</w:t>
      </w:r>
    </w:p>
    <w:p w14:paraId="3DB81CD2" w14:textId="77777777" w:rsidR="006C18F8" w:rsidRDefault="006C18F8" w:rsidP="006C18F8">
      <w:pPr>
        <w:ind w:left="851" w:right="818"/>
        <w:jc w:val="both"/>
      </w:pPr>
    </w:p>
    <w:p w14:paraId="5B368B50" w14:textId="77777777" w:rsidR="006C18F8" w:rsidRDefault="006C18F8" w:rsidP="006C18F8">
      <w:pPr>
        <w:ind w:left="851" w:right="818"/>
        <w:jc w:val="both"/>
      </w:pPr>
    </w:p>
    <w:p w14:paraId="568B72E6" w14:textId="77777777" w:rsidR="006C18F8" w:rsidRDefault="006C18F8" w:rsidP="006C18F8">
      <w:pPr>
        <w:ind w:left="851" w:right="818"/>
        <w:jc w:val="both"/>
      </w:pPr>
    </w:p>
    <w:p w14:paraId="3EC3BE8B" w14:textId="77777777" w:rsidR="006C18F8" w:rsidRDefault="006C18F8" w:rsidP="006C18F8">
      <w:pPr>
        <w:ind w:left="851" w:right="818"/>
        <w:jc w:val="both"/>
      </w:pPr>
    </w:p>
    <w:p w14:paraId="75475E0F" w14:textId="48733C8E" w:rsidR="00F3293A" w:rsidRPr="00FA52B2" w:rsidRDefault="00F3293A" w:rsidP="006C18F8">
      <w:pPr>
        <w:tabs>
          <w:tab w:val="left" w:pos="567"/>
          <w:tab w:val="left" w:pos="10915"/>
        </w:tabs>
        <w:ind w:left="426" w:right="424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1533762" w14:textId="03537334" w:rsidR="00D55929" w:rsidRDefault="00D55929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p w14:paraId="60860529" w14:textId="77777777" w:rsidR="006C18F8" w:rsidRDefault="006C18F8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154"/>
        <w:tblW w:w="9747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667"/>
      </w:tblGrid>
      <w:tr w:rsidR="006C18F8" w:rsidRPr="005E18F5" w14:paraId="04DDDC90" w14:textId="77777777" w:rsidTr="00C4486B">
        <w:trPr>
          <w:trHeight w:val="293"/>
        </w:trPr>
        <w:tc>
          <w:tcPr>
            <w:tcW w:w="3828" w:type="dxa"/>
            <w:vMerge w:val="restart"/>
            <w:shd w:val="clear" w:color="auto" w:fill="EBEBEB"/>
            <w:vAlign w:val="center"/>
          </w:tcPr>
          <w:p w14:paraId="3B7710E6" w14:textId="77777777" w:rsidR="006C18F8" w:rsidRPr="00D61398" w:rsidRDefault="006C18F8" w:rsidP="00C4486B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919" w:type="dxa"/>
            <w:gridSpan w:val="4"/>
            <w:shd w:val="clear" w:color="auto" w:fill="EBEBEB"/>
            <w:vAlign w:val="center"/>
          </w:tcPr>
          <w:p w14:paraId="61D0085E" w14:textId="77777777" w:rsidR="006C18F8" w:rsidRPr="005E18F5" w:rsidRDefault="006C18F8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Дебиторская</w:t>
            </w:r>
            <w:r w:rsidRPr="005E18F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задолженность</w:t>
            </w:r>
          </w:p>
        </w:tc>
      </w:tr>
      <w:tr w:rsidR="006C18F8" w:rsidRPr="005E18F5" w14:paraId="33E4D435" w14:textId="77777777" w:rsidTr="00C4486B">
        <w:trPr>
          <w:trHeight w:val="637"/>
        </w:trPr>
        <w:tc>
          <w:tcPr>
            <w:tcW w:w="3828" w:type="dxa"/>
            <w:vMerge/>
            <w:shd w:val="clear" w:color="auto" w:fill="EBEBEB"/>
            <w:vAlign w:val="center"/>
          </w:tcPr>
          <w:p w14:paraId="4E632EB1" w14:textId="77777777" w:rsidR="006C18F8" w:rsidRPr="00D61398" w:rsidRDefault="006C18F8" w:rsidP="00C4486B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EBEB"/>
          </w:tcPr>
          <w:p w14:paraId="4E0326D9" w14:textId="63B67AF6" w:rsidR="006C18F8" w:rsidRPr="005E18F5" w:rsidRDefault="00F14C84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 xml:space="preserve">состоянию </w:t>
            </w: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>на 01.10</w:t>
            </w:r>
            <w:bookmarkStart w:id="0" w:name="_GoBack"/>
            <w:bookmarkEnd w:id="0"/>
            <w:r w:rsidR="006C18F8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>.2024г.</w:t>
            </w:r>
            <w:r w:rsidR="006C18F8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>млн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BFBFBF"/>
            </w:tcBorders>
            <w:shd w:val="clear" w:color="auto" w:fill="EBEBEB"/>
          </w:tcPr>
          <w:p w14:paraId="69F637E8" w14:textId="77777777" w:rsidR="006C18F8" w:rsidRDefault="006C18F8" w:rsidP="00C4486B">
            <w:pPr>
              <w:jc w:val="center"/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в %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к уровню </w:t>
            </w:r>
          </w:p>
          <w:p w14:paraId="25CBC0C2" w14:textId="6398260E" w:rsidR="006C18F8" w:rsidRPr="005E18F5" w:rsidRDefault="00883422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01.09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.2024г.</w:t>
            </w:r>
          </w:p>
        </w:tc>
        <w:tc>
          <w:tcPr>
            <w:tcW w:w="1417" w:type="dxa"/>
            <w:tcBorders>
              <w:top w:val="single" w:sz="4" w:space="0" w:color="BFBFBF"/>
            </w:tcBorders>
            <w:shd w:val="clear" w:color="auto" w:fill="EBEBEB"/>
          </w:tcPr>
          <w:p w14:paraId="14AEA786" w14:textId="63E43A94" w:rsidR="006C18F8" w:rsidRPr="005E18F5" w:rsidRDefault="006C18F8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в том числе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просроченная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млн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667" w:type="dxa"/>
            <w:tcBorders>
              <w:top w:val="single" w:sz="4" w:space="0" w:color="BFBFBF"/>
            </w:tcBorders>
            <w:shd w:val="clear" w:color="auto" w:fill="EBEBEB"/>
          </w:tcPr>
          <w:p w14:paraId="0B5D7961" w14:textId="77777777" w:rsidR="006C18F8" w:rsidRDefault="006C18F8" w:rsidP="00C4486B">
            <w:pPr>
              <w:jc w:val="center"/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в %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к уровню </w:t>
            </w:r>
          </w:p>
          <w:p w14:paraId="1C062C79" w14:textId="7B727108" w:rsidR="006C18F8" w:rsidRPr="005E18F5" w:rsidRDefault="00883422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01.09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.2024г.</w:t>
            </w:r>
          </w:p>
        </w:tc>
      </w:tr>
      <w:tr w:rsidR="009048B5" w:rsidRPr="00883422" w14:paraId="3A991235" w14:textId="77777777" w:rsidTr="006C18F8">
        <w:trPr>
          <w:trHeight w:val="397"/>
        </w:trPr>
        <w:tc>
          <w:tcPr>
            <w:tcW w:w="3828" w:type="dxa"/>
            <w:vAlign w:val="bottom"/>
          </w:tcPr>
          <w:p w14:paraId="6CADBC35" w14:textId="77777777" w:rsidR="009048B5" w:rsidRPr="00883422" w:rsidRDefault="009048B5" w:rsidP="009048B5">
            <w:pPr>
              <w:spacing w:line="276" w:lineRule="auto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883422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  <w:t>Всего по республике</w:t>
            </w:r>
          </w:p>
        </w:tc>
        <w:tc>
          <w:tcPr>
            <w:tcW w:w="1417" w:type="dxa"/>
            <w:vAlign w:val="bottom"/>
          </w:tcPr>
          <w:p w14:paraId="601A3DFB" w14:textId="36AF0E1E" w:rsidR="009048B5" w:rsidRPr="00883422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</w:pPr>
            <w:r w:rsidRPr="00883422">
              <w:rPr>
                <w:b/>
                <w:color w:val="000000"/>
                <w:sz w:val="20"/>
                <w:szCs w:val="20"/>
              </w:rPr>
              <w:t>127744</w:t>
            </w:r>
            <w:r w:rsidR="00883422" w:rsidRPr="00883422">
              <w:rPr>
                <w:b/>
                <w:color w:val="000000"/>
                <w:sz w:val="20"/>
                <w:szCs w:val="20"/>
              </w:rPr>
              <w:t>,1</w:t>
            </w:r>
          </w:p>
        </w:tc>
        <w:tc>
          <w:tcPr>
            <w:tcW w:w="1418" w:type="dxa"/>
            <w:vAlign w:val="bottom"/>
          </w:tcPr>
          <w:p w14:paraId="69C8A26B" w14:textId="487400D4" w:rsidR="009048B5" w:rsidRPr="00883422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</w:pPr>
            <w:r w:rsidRPr="00883422">
              <w:rPr>
                <w:b/>
                <w:color w:val="000000"/>
                <w:sz w:val="20"/>
                <w:szCs w:val="20"/>
              </w:rPr>
              <w:t>102,</w:t>
            </w:r>
            <w:r w:rsidR="009048B5" w:rsidRPr="0088342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14:paraId="510BD3B6" w14:textId="1167C5A4" w:rsidR="009048B5" w:rsidRPr="00883422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</w:pPr>
            <w:r w:rsidRPr="00883422">
              <w:rPr>
                <w:b/>
                <w:color w:val="000000"/>
                <w:sz w:val="20"/>
                <w:szCs w:val="20"/>
              </w:rPr>
              <w:t>28757</w:t>
            </w:r>
            <w:r w:rsidR="00883422" w:rsidRPr="00883422">
              <w:rPr>
                <w:b/>
                <w:color w:val="000000"/>
                <w:sz w:val="20"/>
                <w:szCs w:val="20"/>
              </w:rPr>
              <w:t>,4</w:t>
            </w:r>
          </w:p>
        </w:tc>
        <w:tc>
          <w:tcPr>
            <w:tcW w:w="1667" w:type="dxa"/>
            <w:vAlign w:val="bottom"/>
          </w:tcPr>
          <w:p w14:paraId="4DC5DC16" w14:textId="7348803F" w:rsidR="009048B5" w:rsidRPr="00883422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</w:pPr>
            <w:r w:rsidRPr="00883422">
              <w:rPr>
                <w:b/>
                <w:color w:val="000000"/>
                <w:sz w:val="20"/>
                <w:szCs w:val="20"/>
              </w:rPr>
              <w:t>100,</w:t>
            </w:r>
            <w:r w:rsidR="009048B5" w:rsidRPr="00883422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6C18F8" w:rsidRPr="005E18F5" w14:paraId="671A0FB2" w14:textId="77777777" w:rsidTr="00C4486B">
        <w:trPr>
          <w:trHeight w:val="505"/>
        </w:trPr>
        <w:tc>
          <w:tcPr>
            <w:tcW w:w="3828" w:type="dxa"/>
          </w:tcPr>
          <w:p w14:paraId="1D5C4968" w14:textId="77777777" w:rsidR="006C18F8" w:rsidRPr="005E18F5" w:rsidRDefault="006C18F8" w:rsidP="00C4486B">
            <w:pPr>
              <w:pStyle w:val="31"/>
              <w:ind w:right="-98"/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в том числе организации с    </w:t>
            </w:r>
          </w:p>
          <w:p w14:paraId="7878DF90" w14:textId="77777777" w:rsidR="006C18F8" w:rsidRPr="005E18F5" w:rsidRDefault="006C18F8" w:rsidP="00C4486B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основным видом деятельности:</w:t>
            </w:r>
          </w:p>
        </w:tc>
        <w:tc>
          <w:tcPr>
            <w:tcW w:w="1417" w:type="dxa"/>
            <w:vAlign w:val="center"/>
          </w:tcPr>
          <w:p w14:paraId="50258DC6" w14:textId="77777777" w:rsidR="006C18F8" w:rsidRPr="00B02BCD" w:rsidRDefault="006C18F8" w:rsidP="00396B4B">
            <w:pPr>
              <w:jc w:val="right"/>
              <w:rPr>
                <w:rFonts w:ascii="Arial" w:eastAsia="Calibri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BCC583" w14:textId="77777777" w:rsidR="006C18F8" w:rsidRPr="00B02BCD" w:rsidRDefault="006C18F8" w:rsidP="00396B4B">
            <w:pPr>
              <w:jc w:val="right"/>
              <w:rPr>
                <w:rFonts w:ascii="Arial" w:eastAsia="Calibri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F2119A" w14:textId="77777777" w:rsidR="006C18F8" w:rsidRPr="00B02BCD" w:rsidRDefault="006C18F8" w:rsidP="00396B4B">
            <w:pPr>
              <w:jc w:val="right"/>
              <w:rPr>
                <w:rFonts w:ascii="Arial" w:eastAsia="Calibri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89A00B6" w14:textId="77777777" w:rsidR="006C18F8" w:rsidRPr="00B02BCD" w:rsidRDefault="006C18F8" w:rsidP="00C4486B">
            <w:pPr>
              <w:jc w:val="right"/>
              <w:rPr>
                <w:rFonts w:ascii="Arial" w:eastAsia="Calibri" w:hAnsi="Arial" w:cs="Arial"/>
                <w:color w:val="002060"/>
                <w:sz w:val="18"/>
                <w:szCs w:val="18"/>
              </w:rPr>
            </w:pPr>
          </w:p>
        </w:tc>
      </w:tr>
      <w:tr w:rsidR="009048B5" w:rsidRPr="005E18F5" w14:paraId="7627D330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6DD907BD" w14:textId="77777777" w:rsidR="009048B5" w:rsidRPr="005E18F5" w:rsidRDefault="009048B5" w:rsidP="009048B5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 xml:space="preserve">сельское, лесное хозяйство,     </w:t>
            </w:r>
          </w:p>
          <w:p w14:paraId="3A0AC2F7" w14:textId="77777777" w:rsidR="009048B5" w:rsidRPr="005E18F5" w:rsidRDefault="009048B5" w:rsidP="009048B5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охота, рыболовство и рыбоводство</w:t>
            </w:r>
          </w:p>
        </w:tc>
        <w:tc>
          <w:tcPr>
            <w:tcW w:w="1417" w:type="dxa"/>
            <w:vAlign w:val="bottom"/>
          </w:tcPr>
          <w:p w14:paraId="49E64762" w14:textId="19C8234F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  <w:r w:rsidR="00883422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418" w:type="dxa"/>
            <w:vAlign w:val="bottom"/>
          </w:tcPr>
          <w:p w14:paraId="224D69A6" w14:textId="23299595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108,</w:t>
            </w:r>
            <w:r w:rsidR="009048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0EDAC020" w14:textId="5F464789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667" w:type="dxa"/>
            <w:vAlign w:val="bottom"/>
          </w:tcPr>
          <w:p w14:paraId="790955A7" w14:textId="2A4C5C53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130,</w:t>
            </w:r>
            <w:r w:rsidR="009048B5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48B5" w:rsidRPr="005E18F5" w14:paraId="6CED1CDE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70DDCB73" w14:textId="77777777" w:rsidR="009048B5" w:rsidRPr="005E18F5" w:rsidRDefault="009048B5" w:rsidP="009048B5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vAlign w:val="bottom"/>
          </w:tcPr>
          <w:p w14:paraId="07D2F417" w14:textId="67C23196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418" w:type="dxa"/>
            <w:vAlign w:val="bottom"/>
          </w:tcPr>
          <w:p w14:paraId="42EACCD4" w14:textId="118CEAED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141,</w:t>
            </w:r>
            <w:r w:rsidR="009048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44C0BCE1" w14:textId="0193F83D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667" w:type="dxa"/>
            <w:vAlign w:val="bottom"/>
          </w:tcPr>
          <w:p w14:paraId="311AD1BD" w14:textId="30B56C50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9048B5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48B5" w:rsidRPr="005E18F5" w14:paraId="5C792410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5F796F5A" w14:textId="77777777" w:rsidR="009048B5" w:rsidRPr="005E18F5" w:rsidRDefault="009048B5" w:rsidP="009048B5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обрабатывающие  производства </w:t>
            </w:r>
          </w:p>
        </w:tc>
        <w:tc>
          <w:tcPr>
            <w:tcW w:w="1417" w:type="dxa"/>
            <w:vAlign w:val="bottom"/>
          </w:tcPr>
          <w:p w14:paraId="50B1AF87" w14:textId="6E975F98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11558</w:t>
            </w:r>
            <w:r w:rsidR="00883422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418" w:type="dxa"/>
            <w:vAlign w:val="bottom"/>
          </w:tcPr>
          <w:p w14:paraId="4BA7B418" w14:textId="27B07217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91,</w:t>
            </w:r>
            <w:r w:rsidR="009048B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14:paraId="7BB4E5B1" w14:textId="0AEA9464" w:rsidR="009048B5" w:rsidRPr="00B02BCD" w:rsidRDefault="00F14C84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390,9</w:t>
            </w:r>
          </w:p>
        </w:tc>
        <w:tc>
          <w:tcPr>
            <w:tcW w:w="1667" w:type="dxa"/>
            <w:vAlign w:val="bottom"/>
          </w:tcPr>
          <w:p w14:paraId="65DCA37F" w14:textId="7D409252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85,</w:t>
            </w:r>
            <w:r w:rsidR="009048B5">
              <w:rPr>
                <w:color w:val="000000"/>
                <w:sz w:val="20"/>
                <w:szCs w:val="20"/>
              </w:rPr>
              <w:t>5</w:t>
            </w:r>
          </w:p>
        </w:tc>
      </w:tr>
      <w:tr w:rsidR="009048B5" w:rsidRPr="005E18F5" w14:paraId="71D58F63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2E696D5A" w14:textId="77777777" w:rsidR="009048B5" w:rsidRPr="005E18F5" w:rsidRDefault="009048B5" w:rsidP="009048B5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bottom"/>
          </w:tcPr>
          <w:p w14:paraId="1D94F2FC" w14:textId="21813534" w:rsidR="009048B5" w:rsidRPr="00B02BCD" w:rsidRDefault="00994694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24591,7</w:t>
            </w:r>
          </w:p>
        </w:tc>
        <w:tc>
          <w:tcPr>
            <w:tcW w:w="1418" w:type="dxa"/>
            <w:vAlign w:val="bottom"/>
          </w:tcPr>
          <w:p w14:paraId="763A667D" w14:textId="0D8E1012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96,</w:t>
            </w:r>
            <w:r w:rsidR="009048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397ACB69" w14:textId="11691A30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20177</w:t>
            </w:r>
            <w:r w:rsidR="0088342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667" w:type="dxa"/>
            <w:vAlign w:val="bottom"/>
          </w:tcPr>
          <w:p w14:paraId="36DA5AAE" w14:textId="15E356A6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9048B5">
              <w:rPr>
                <w:color w:val="000000"/>
                <w:sz w:val="20"/>
                <w:szCs w:val="20"/>
              </w:rPr>
              <w:t>5</w:t>
            </w:r>
          </w:p>
        </w:tc>
      </w:tr>
      <w:tr w:rsidR="009048B5" w:rsidRPr="005E18F5" w14:paraId="635DF779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28EAC26D" w14:textId="77777777" w:rsidR="009048B5" w:rsidRPr="005E18F5" w:rsidRDefault="009048B5" w:rsidP="009048B5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bottom"/>
          </w:tcPr>
          <w:p w14:paraId="51319402" w14:textId="2D67DD33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2643</w:t>
            </w:r>
            <w:r w:rsidR="00883422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418" w:type="dxa"/>
            <w:vAlign w:val="bottom"/>
          </w:tcPr>
          <w:p w14:paraId="7607E458" w14:textId="76FE12A6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99,</w:t>
            </w:r>
            <w:r w:rsidR="009048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27CFF915" w14:textId="2E8EACD2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1078</w:t>
            </w:r>
            <w:r w:rsidR="0088342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667" w:type="dxa"/>
            <w:vAlign w:val="bottom"/>
          </w:tcPr>
          <w:p w14:paraId="709370DE" w14:textId="25BDFF38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94,</w:t>
            </w:r>
            <w:r w:rsidR="009048B5">
              <w:rPr>
                <w:color w:val="000000"/>
                <w:sz w:val="20"/>
                <w:szCs w:val="20"/>
              </w:rPr>
              <w:t>2</w:t>
            </w:r>
          </w:p>
        </w:tc>
      </w:tr>
      <w:tr w:rsidR="009048B5" w:rsidRPr="005E18F5" w14:paraId="08D5DCD5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26EBBC7E" w14:textId="77777777" w:rsidR="009048B5" w:rsidRPr="005E18F5" w:rsidRDefault="009048B5" w:rsidP="009048B5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vAlign w:val="bottom"/>
          </w:tcPr>
          <w:p w14:paraId="3CAAF7F4" w14:textId="07768A21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64176</w:t>
            </w:r>
            <w:r w:rsidR="00883422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1418" w:type="dxa"/>
            <w:vAlign w:val="bottom"/>
          </w:tcPr>
          <w:p w14:paraId="05F71EBD" w14:textId="785A4C49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106,</w:t>
            </w:r>
            <w:r w:rsidR="009048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14:paraId="7462FCFE" w14:textId="20EF63DC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4617</w:t>
            </w:r>
            <w:r w:rsidR="00883422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667" w:type="dxa"/>
            <w:vAlign w:val="bottom"/>
          </w:tcPr>
          <w:p w14:paraId="14908F4B" w14:textId="1D95C52F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106,</w:t>
            </w:r>
            <w:r w:rsidR="009048B5">
              <w:rPr>
                <w:color w:val="000000"/>
                <w:sz w:val="20"/>
                <w:szCs w:val="20"/>
              </w:rPr>
              <w:t>2</w:t>
            </w:r>
          </w:p>
        </w:tc>
      </w:tr>
      <w:tr w:rsidR="009048B5" w:rsidRPr="005E18F5" w14:paraId="5164871A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0F858DC8" w14:textId="77777777" w:rsidR="009048B5" w:rsidRPr="005E18F5" w:rsidRDefault="009048B5" w:rsidP="009048B5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bottom"/>
          </w:tcPr>
          <w:p w14:paraId="119CE031" w14:textId="51B17725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7208</w:t>
            </w:r>
            <w:r w:rsidR="00883422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418" w:type="dxa"/>
            <w:vAlign w:val="bottom"/>
          </w:tcPr>
          <w:p w14:paraId="4A51638F" w14:textId="58A36C2B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109,</w:t>
            </w:r>
            <w:r w:rsidR="009048B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2F6541C9" w14:textId="23D0C822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1048</w:t>
            </w:r>
            <w:r w:rsidR="00883422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667" w:type="dxa"/>
            <w:vAlign w:val="bottom"/>
          </w:tcPr>
          <w:p w14:paraId="5A9997E1" w14:textId="0439FFED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94,</w:t>
            </w:r>
            <w:r w:rsidR="009048B5">
              <w:rPr>
                <w:color w:val="000000"/>
                <w:sz w:val="20"/>
                <w:szCs w:val="20"/>
              </w:rPr>
              <w:t>7</w:t>
            </w:r>
          </w:p>
        </w:tc>
      </w:tr>
      <w:tr w:rsidR="009048B5" w:rsidRPr="005E18F5" w14:paraId="426F9960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189FCDA9" w14:textId="77777777" w:rsidR="009048B5" w:rsidRPr="005E18F5" w:rsidRDefault="009048B5" w:rsidP="009048B5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17" w:type="dxa"/>
            <w:vAlign w:val="bottom"/>
          </w:tcPr>
          <w:p w14:paraId="45A17E5F" w14:textId="09387224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3518</w:t>
            </w:r>
            <w:r w:rsidR="00883422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418" w:type="dxa"/>
            <w:vAlign w:val="bottom"/>
          </w:tcPr>
          <w:p w14:paraId="5F79E245" w14:textId="405A46AB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86,</w:t>
            </w:r>
            <w:r w:rsidR="009048B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61EA5026" w14:textId="304AD0CE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  <w:r w:rsidR="00883422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667" w:type="dxa"/>
            <w:vAlign w:val="bottom"/>
          </w:tcPr>
          <w:p w14:paraId="7511AEE6" w14:textId="78F01AF2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87,</w:t>
            </w:r>
            <w:r w:rsidR="009048B5">
              <w:rPr>
                <w:color w:val="000000"/>
                <w:sz w:val="20"/>
                <w:szCs w:val="20"/>
              </w:rPr>
              <w:t>9</w:t>
            </w:r>
          </w:p>
        </w:tc>
      </w:tr>
      <w:tr w:rsidR="009048B5" w:rsidRPr="005E18F5" w14:paraId="460CB916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4E5BE066" w14:textId="77777777" w:rsidR="009048B5" w:rsidRPr="005E18F5" w:rsidRDefault="009048B5" w:rsidP="009048B5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bottom"/>
          </w:tcPr>
          <w:p w14:paraId="35BC91CE" w14:textId="1AA14D08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  <w:r w:rsidR="00883422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1418" w:type="dxa"/>
            <w:vAlign w:val="bottom"/>
          </w:tcPr>
          <w:p w14:paraId="1E326321" w14:textId="2676EED6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98,</w:t>
            </w:r>
            <w:r w:rsidR="009048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14:paraId="0E11B3EC" w14:textId="4EEB8107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667" w:type="dxa"/>
            <w:vAlign w:val="bottom"/>
          </w:tcPr>
          <w:p w14:paraId="58300A6C" w14:textId="5B070628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98,</w:t>
            </w:r>
            <w:r w:rsidR="009048B5">
              <w:rPr>
                <w:color w:val="000000"/>
                <w:sz w:val="20"/>
                <w:szCs w:val="20"/>
              </w:rPr>
              <w:t>9</w:t>
            </w:r>
          </w:p>
        </w:tc>
      </w:tr>
      <w:tr w:rsidR="009048B5" w:rsidRPr="005E18F5" w14:paraId="3B168A0F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71255163" w14:textId="77777777" w:rsidR="009048B5" w:rsidRPr="00FA52B2" w:rsidRDefault="009048B5" w:rsidP="009048B5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vAlign w:val="bottom"/>
          </w:tcPr>
          <w:p w14:paraId="3FB03F59" w14:textId="1BFFDC57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2803</w:t>
            </w:r>
            <w:r w:rsidR="0088342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14:paraId="677B00E3" w14:textId="224D0E39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9048B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14:paraId="74DDF035" w14:textId="7F763D02" w:rsidR="009048B5" w:rsidRPr="00B02BCD" w:rsidRDefault="009048B5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  <w:r w:rsidR="00883422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667" w:type="dxa"/>
            <w:vAlign w:val="bottom"/>
          </w:tcPr>
          <w:p w14:paraId="0155291A" w14:textId="66E3579F" w:rsidR="009048B5" w:rsidRPr="00B02BCD" w:rsidRDefault="00883422" w:rsidP="009048B5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9048B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18F8" w:rsidRPr="005E18F5" w14:paraId="0C33703D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6ABB4374" w14:textId="77777777" w:rsidR="006C18F8" w:rsidRPr="00FA52B2" w:rsidRDefault="006C18F8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прочие виды деятельности</w:t>
            </w:r>
          </w:p>
        </w:tc>
        <w:tc>
          <w:tcPr>
            <w:tcW w:w="1417" w:type="dxa"/>
            <w:vAlign w:val="bottom"/>
          </w:tcPr>
          <w:p w14:paraId="2D17B4EC" w14:textId="7F8CC657" w:rsidR="006C18F8" w:rsidRPr="00B02BCD" w:rsidRDefault="00F14C84" w:rsidP="00C4486B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4872,3</w:t>
            </w:r>
          </w:p>
        </w:tc>
        <w:tc>
          <w:tcPr>
            <w:tcW w:w="1418" w:type="dxa"/>
            <w:vAlign w:val="bottom"/>
          </w:tcPr>
          <w:p w14:paraId="01849E46" w14:textId="52B98226" w:rsidR="008A350A" w:rsidRPr="00B02BCD" w:rsidRDefault="00F14C84" w:rsidP="008A350A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417" w:type="dxa"/>
            <w:vAlign w:val="bottom"/>
          </w:tcPr>
          <w:p w14:paraId="57B8A36B" w14:textId="110D2CC2" w:rsidR="006C18F8" w:rsidRPr="00B02BCD" w:rsidRDefault="009C6F88" w:rsidP="00C4486B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830,3</w:t>
            </w:r>
          </w:p>
        </w:tc>
        <w:tc>
          <w:tcPr>
            <w:tcW w:w="1667" w:type="dxa"/>
            <w:vAlign w:val="bottom"/>
          </w:tcPr>
          <w:p w14:paraId="61621E5B" w14:textId="00C1AADF" w:rsidR="006C18F8" w:rsidRPr="00B02BCD" w:rsidRDefault="009C6F88" w:rsidP="00C4486B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86,5</w:t>
            </w:r>
          </w:p>
        </w:tc>
      </w:tr>
    </w:tbl>
    <w:p w14:paraId="3AB095DF" w14:textId="261D9718" w:rsidR="006C18F8" w:rsidRPr="00FA52B2" w:rsidRDefault="006C18F8" w:rsidP="006C18F8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</w:rPr>
        <w:t xml:space="preserve">   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 xml:space="preserve">…Данные не публикуются  в целях обеспечения конфиденциальности первичных статистических данных, полученных </w:t>
      </w:r>
      <w:r>
        <w:rPr>
          <w:rFonts w:ascii="Arial" w:eastAsia="Times New Roman" w:hAnsi="Arial" w:cs="Arial"/>
          <w:color w:val="838383"/>
          <w:sz w:val="16"/>
          <w:szCs w:val="16"/>
        </w:rPr>
        <w:t xml:space="preserve">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от организаций в соответствии с Федеральным законом от  29.11.07 г. №282-ФЗ «Об официальном статистическом учете в системе государственной статистики в Российской Федерации» (п.5 ст.4; п.1 ст. 9)</w:t>
      </w:r>
    </w:p>
    <w:p w14:paraId="23725C69" w14:textId="77777777" w:rsidR="006C18F8" w:rsidRPr="00ED71D8" w:rsidRDefault="006C18F8" w:rsidP="006C18F8">
      <w:pPr>
        <w:tabs>
          <w:tab w:val="left" w:pos="2280"/>
        </w:tabs>
      </w:pPr>
    </w:p>
    <w:p w14:paraId="1080E252" w14:textId="77777777" w:rsidR="006C18F8" w:rsidRPr="005F2875" w:rsidRDefault="006C18F8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sectPr w:rsidR="006C18F8" w:rsidRPr="005F2875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48330" w14:textId="77777777" w:rsidR="0021233F" w:rsidRDefault="0021233F" w:rsidP="000A4F53">
      <w:pPr>
        <w:spacing w:after="0" w:line="240" w:lineRule="auto"/>
      </w:pPr>
      <w:r>
        <w:separator/>
      </w:r>
    </w:p>
  </w:endnote>
  <w:endnote w:type="continuationSeparator" w:id="0">
    <w:p w14:paraId="37589D3B" w14:textId="77777777" w:rsidR="0021233F" w:rsidRDefault="0021233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1B62B7FD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14C8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1B59E" w14:textId="77777777" w:rsidR="0021233F" w:rsidRDefault="0021233F" w:rsidP="000A4F53">
      <w:pPr>
        <w:spacing w:after="0" w:line="240" w:lineRule="auto"/>
      </w:pPr>
      <w:r>
        <w:separator/>
      </w:r>
    </w:p>
  </w:footnote>
  <w:footnote w:type="continuationSeparator" w:id="0">
    <w:p w14:paraId="4C78BC86" w14:textId="77777777" w:rsidR="0021233F" w:rsidRDefault="0021233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12DCE"/>
    <w:rsid w:val="00033061"/>
    <w:rsid w:val="000403CF"/>
    <w:rsid w:val="000A4F53"/>
    <w:rsid w:val="000C61C2"/>
    <w:rsid w:val="001061EE"/>
    <w:rsid w:val="001770CE"/>
    <w:rsid w:val="001C2934"/>
    <w:rsid w:val="001E4C22"/>
    <w:rsid w:val="001F11DC"/>
    <w:rsid w:val="001F480E"/>
    <w:rsid w:val="001F66AB"/>
    <w:rsid w:val="0021233F"/>
    <w:rsid w:val="0021605C"/>
    <w:rsid w:val="00216178"/>
    <w:rsid w:val="002203A6"/>
    <w:rsid w:val="002370CF"/>
    <w:rsid w:val="00240DA0"/>
    <w:rsid w:val="00284A9B"/>
    <w:rsid w:val="002D276A"/>
    <w:rsid w:val="002D5B15"/>
    <w:rsid w:val="002D799B"/>
    <w:rsid w:val="002E36A3"/>
    <w:rsid w:val="002E38E3"/>
    <w:rsid w:val="002E4066"/>
    <w:rsid w:val="002F43A8"/>
    <w:rsid w:val="00300C53"/>
    <w:rsid w:val="003248EE"/>
    <w:rsid w:val="00374A0D"/>
    <w:rsid w:val="00396B4B"/>
    <w:rsid w:val="003B667A"/>
    <w:rsid w:val="003D505E"/>
    <w:rsid w:val="00401FF7"/>
    <w:rsid w:val="00414D42"/>
    <w:rsid w:val="00431396"/>
    <w:rsid w:val="004327A1"/>
    <w:rsid w:val="00435B96"/>
    <w:rsid w:val="00442CD1"/>
    <w:rsid w:val="00454328"/>
    <w:rsid w:val="00477840"/>
    <w:rsid w:val="004B690F"/>
    <w:rsid w:val="004D0BD3"/>
    <w:rsid w:val="0050523C"/>
    <w:rsid w:val="005769FD"/>
    <w:rsid w:val="005823DB"/>
    <w:rsid w:val="005A69D0"/>
    <w:rsid w:val="005E571F"/>
    <w:rsid w:val="005F09BC"/>
    <w:rsid w:val="005F45B8"/>
    <w:rsid w:val="00606180"/>
    <w:rsid w:val="00645E23"/>
    <w:rsid w:val="0065389D"/>
    <w:rsid w:val="0066463E"/>
    <w:rsid w:val="006A3C53"/>
    <w:rsid w:val="006C18F8"/>
    <w:rsid w:val="006D0D8F"/>
    <w:rsid w:val="006D3A24"/>
    <w:rsid w:val="006D3FC3"/>
    <w:rsid w:val="00712D4A"/>
    <w:rsid w:val="007238E9"/>
    <w:rsid w:val="00740CBF"/>
    <w:rsid w:val="007579C9"/>
    <w:rsid w:val="007867D6"/>
    <w:rsid w:val="007C5BAA"/>
    <w:rsid w:val="008076BC"/>
    <w:rsid w:val="0081072D"/>
    <w:rsid w:val="0081278D"/>
    <w:rsid w:val="008158FD"/>
    <w:rsid w:val="00826E1A"/>
    <w:rsid w:val="00830171"/>
    <w:rsid w:val="00843C00"/>
    <w:rsid w:val="00871B09"/>
    <w:rsid w:val="00883422"/>
    <w:rsid w:val="008A350A"/>
    <w:rsid w:val="008B180A"/>
    <w:rsid w:val="008C3151"/>
    <w:rsid w:val="008E1B5E"/>
    <w:rsid w:val="008E3C80"/>
    <w:rsid w:val="009048B5"/>
    <w:rsid w:val="0090560F"/>
    <w:rsid w:val="00921D17"/>
    <w:rsid w:val="00925A69"/>
    <w:rsid w:val="0094288E"/>
    <w:rsid w:val="00954020"/>
    <w:rsid w:val="00994694"/>
    <w:rsid w:val="009A22F6"/>
    <w:rsid w:val="009A2B30"/>
    <w:rsid w:val="009A7336"/>
    <w:rsid w:val="009C3F79"/>
    <w:rsid w:val="009C4A57"/>
    <w:rsid w:val="009C6F88"/>
    <w:rsid w:val="00A06F52"/>
    <w:rsid w:val="00A10BDD"/>
    <w:rsid w:val="00A14F31"/>
    <w:rsid w:val="00A27F77"/>
    <w:rsid w:val="00A55B1C"/>
    <w:rsid w:val="00A55DDA"/>
    <w:rsid w:val="00A623A9"/>
    <w:rsid w:val="00A82AB3"/>
    <w:rsid w:val="00AC4C39"/>
    <w:rsid w:val="00AF7516"/>
    <w:rsid w:val="00B02BCD"/>
    <w:rsid w:val="00B035D8"/>
    <w:rsid w:val="00B34E37"/>
    <w:rsid w:val="00B4544A"/>
    <w:rsid w:val="00B461C3"/>
    <w:rsid w:val="00B55CB8"/>
    <w:rsid w:val="00B95517"/>
    <w:rsid w:val="00BB5F11"/>
    <w:rsid w:val="00BC1235"/>
    <w:rsid w:val="00BD3503"/>
    <w:rsid w:val="00BD71C1"/>
    <w:rsid w:val="00BE0205"/>
    <w:rsid w:val="00C47557"/>
    <w:rsid w:val="00C57ABD"/>
    <w:rsid w:val="00CA0225"/>
    <w:rsid w:val="00CA1919"/>
    <w:rsid w:val="00CB187E"/>
    <w:rsid w:val="00D00DE9"/>
    <w:rsid w:val="00D01057"/>
    <w:rsid w:val="00D021EA"/>
    <w:rsid w:val="00D04954"/>
    <w:rsid w:val="00D11424"/>
    <w:rsid w:val="00D37F31"/>
    <w:rsid w:val="00D46D31"/>
    <w:rsid w:val="00D55929"/>
    <w:rsid w:val="00D55ECE"/>
    <w:rsid w:val="00D705E6"/>
    <w:rsid w:val="00DA01F7"/>
    <w:rsid w:val="00DA3F9C"/>
    <w:rsid w:val="00DB5ABF"/>
    <w:rsid w:val="00DC3D74"/>
    <w:rsid w:val="00DC77C7"/>
    <w:rsid w:val="00E208B3"/>
    <w:rsid w:val="00E60C3D"/>
    <w:rsid w:val="00E915BD"/>
    <w:rsid w:val="00EB540F"/>
    <w:rsid w:val="00EE1CB4"/>
    <w:rsid w:val="00F14C84"/>
    <w:rsid w:val="00F3293A"/>
    <w:rsid w:val="00F35A65"/>
    <w:rsid w:val="00F37CFA"/>
    <w:rsid w:val="00F52E4C"/>
    <w:rsid w:val="00FE1A54"/>
    <w:rsid w:val="00FE2126"/>
    <w:rsid w:val="00FE7260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464282A6-A7C4-47CB-8EA6-506417E0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40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0CBF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paragraph" w:styleId="ac">
    <w:name w:val="Body Text"/>
    <w:basedOn w:val="a"/>
    <w:link w:val="ad"/>
    <w:uiPriority w:val="1"/>
    <w:qFormat/>
    <w:rsid w:val="00F329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F3293A"/>
    <w:rPr>
      <w:rFonts w:ascii="Arial" w:eastAsia="Arial" w:hAnsi="Arial" w:cs="Arial"/>
      <w:b/>
      <w:bCs/>
      <w:sz w:val="32"/>
      <w:szCs w:val="32"/>
    </w:rPr>
  </w:style>
  <w:style w:type="table" w:customStyle="1" w:styleId="10">
    <w:name w:val="Сетка таблицы светлая1"/>
    <w:basedOn w:val="a1"/>
    <w:uiPriority w:val="40"/>
    <w:rsid w:val="00F329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F32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63C7-ACC7-49FD-AF21-576A4BDE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Арсунукаев Адлан Абдулвахабович</cp:lastModifiedBy>
  <cp:revision>48</cp:revision>
  <cp:lastPrinted>2024-09-03T11:48:00Z</cp:lastPrinted>
  <dcterms:created xsi:type="dcterms:W3CDTF">2024-06-07T09:46:00Z</dcterms:created>
  <dcterms:modified xsi:type="dcterms:W3CDTF">2024-12-05T14:04:00Z</dcterms:modified>
</cp:coreProperties>
</file>